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F0DB6" w14:textId="77777777" w:rsidR="00681CE6" w:rsidRPr="00EB359C" w:rsidRDefault="00681CE6" w:rsidP="00322FCC">
      <w:pPr>
        <w:rPr>
          <w:rFonts w:ascii="Arial" w:hAnsi="Arial" w:cs="Arial"/>
          <w:b/>
          <w:color w:val="E36C0A" w:themeColor="accent6" w:themeShade="BF"/>
        </w:rPr>
      </w:pPr>
      <w:bookmarkStart w:id="0" w:name="_GoBack"/>
      <w:bookmarkEnd w:id="0"/>
    </w:p>
    <w:p w14:paraId="10ADC015" w14:textId="77777777" w:rsidR="00681CE6" w:rsidRPr="00EB359C" w:rsidRDefault="00681CE6" w:rsidP="00322FCC">
      <w:pPr>
        <w:rPr>
          <w:rFonts w:ascii="Arial" w:hAnsi="Arial" w:cs="Arial"/>
          <w:b/>
          <w:color w:val="E36C0A" w:themeColor="accent6" w:themeShade="BF"/>
        </w:rPr>
      </w:pPr>
    </w:p>
    <w:p w14:paraId="74AEAB9D" w14:textId="77777777" w:rsidR="00322FCC" w:rsidRPr="00EB359C" w:rsidRDefault="00322FCC" w:rsidP="793BFE62">
      <w:pPr>
        <w:rPr>
          <w:rFonts w:ascii="Arial" w:hAnsi="Arial" w:cs="Arial"/>
          <w:b/>
          <w:bCs/>
          <w:color w:val="E36C0A" w:themeColor="accent6" w:themeShade="BF"/>
        </w:rPr>
      </w:pPr>
      <w:r w:rsidRPr="793BFE62">
        <w:rPr>
          <w:rFonts w:ascii="Arial" w:hAnsi="Arial" w:cs="Arial"/>
          <w:b/>
          <w:bCs/>
        </w:rPr>
        <w:t>The application proforma to access all Network Centre funding schemes</w:t>
      </w:r>
    </w:p>
    <w:p w14:paraId="6BFA898A" w14:textId="77777777" w:rsidR="00322FCC" w:rsidRPr="00EB359C" w:rsidRDefault="00322FCC" w:rsidP="793BFE62">
      <w:pPr>
        <w:rPr>
          <w:rFonts w:ascii="Arial" w:hAnsi="Arial" w:cs="Arial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EB359C" w:rsidRPr="00EB359C" w14:paraId="35100501" w14:textId="77777777" w:rsidTr="00680D7C">
        <w:tc>
          <w:tcPr>
            <w:tcW w:w="2802" w:type="dxa"/>
          </w:tcPr>
          <w:p w14:paraId="057B555E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Date</w:t>
            </w:r>
          </w:p>
        </w:tc>
        <w:tc>
          <w:tcPr>
            <w:tcW w:w="6440" w:type="dxa"/>
          </w:tcPr>
          <w:p w14:paraId="6786AFB8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  <w:tr w:rsidR="00EB359C" w:rsidRPr="00EB359C" w14:paraId="3AA5306A" w14:textId="77777777" w:rsidTr="00680D7C">
        <w:tc>
          <w:tcPr>
            <w:tcW w:w="2802" w:type="dxa"/>
          </w:tcPr>
          <w:p w14:paraId="429CC510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Name</w:t>
            </w:r>
          </w:p>
        </w:tc>
        <w:tc>
          <w:tcPr>
            <w:tcW w:w="6440" w:type="dxa"/>
          </w:tcPr>
          <w:p w14:paraId="1340DE84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  <w:tr w:rsidR="00EB359C" w:rsidRPr="00EB359C" w14:paraId="46CD7B60" w14:textId="77777777" w:rsidTr="00680D7C">
        <w:tc>
          <w:tcPr>
            <w:tcW w:w="2802" w:type="dxa"/>
          </w:tcPr>
          <w:p w14:paraId="6E3F30C4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Institution</w:t>
            </w:r>
          </w:p>
        </w:tc>
        <w:tc>
          <w:tcPr>
            <w:tcW w:w="6440" w:type="dxa"/>
          </w:tcPr>
          <w:p w14:paraId="093EBC61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  <w:tr w:rsidR="00EB359C" w:rsidRPr="00EB359C" w14:paraId="42C51B15" w14:textId="77777777" w:rsidTr="00680D7C">
        <w:tc>
          <w:tcPr>
            <w:tcW w:w="2802" w:type="dxa"/>
          </w:tcPr>
          <w:p w14:paraId="5402FD2C" w14:textId="77777777" w:rsidR="00D03340" w:rsidRPr="00EB359C" w:rsidRDefault="00D03340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Career Status (e.g. Year 1 PhD)</w:t>
            </w:r>
          </w:p>
        </w:tc>
        <w:tc>
          <w:tcPr>
            <w:tcW w:w="6440" w:type="dxa"/>
          </w:tcPr>
          <w:p w14:paraId="11B75F06" w14:textId="77777777" w:rsidR="00D03340" w:rsidRPr="00EB359C" w:rsidRDefault="00D03340" w:rsidP="00680D7C">
            <w:pPr>
              <w:rPr>
                <w:rFonts w:ascii="Arial" w:hAnsi="Arial" w:cs="Arial"/>
              </w:rPr>
            </w:pPr>
          </w:p>
        </w:tc>
      </w:tr>
      <w:tr w:rsidR="00EB359C" w:rsidRPr="00EB359C" w14:paraId="5B9F769F" w14:textId="77777777" w:rsidTr="00680D7C">
        <w:tc>
          <w:tcPr>
            <w:tcW w:w="2802" w:type="dxa"/>
          </w:tcPr>
          <w:p w14:paraId="1EACCD6C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Email</w:t>
            </w:r>
          </w:p>
        </w:tc>
        <w:tc>
          <w:tcPr>
            <w:tcW w:w="6440" w:type="dxa"/>
          </w:tcPr>
          <w:p w14:paraId="66516513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  <w:tr w:rsidR="00EB359C" w:rsidRPr="00EB359C" w14:paraId="02EF916A" w14:textId="77777777" w:rsidTr="00680D7C">
        <w:tc>
          <w:tcPr>
            <w:tcW w:w="2802" w:type="dxa"/>
          </w:tcPr>
          <w:p w14:paraId="0F96A11C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Co-applicant(s)</w:t>
            </w:r>
          </w:p>
        </w:tc>
        <w:tc>
          <w:tcPr>
            <w:tcW w:w="6440" w:type="dxa"/>
          </w:tcPr>
          <w:p w14:paraId="20AF5F81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  <w:tr w:rsidR="00EB359C" w:rsidRPr="00EB359C" w14:paraId="019163BB" w14:textId="77777777" w:rsidTr="00680D7C">
        <w:tc>
          <w:tcPr>
            <w:tcW w:w="2802" w:type="dxa"/>
          </w:tcPr>
          <w:p w14:paraId="3BAA2FCD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Institution(s)</w:t>
            </w:r>
          </w:p>
        </w:tc>
        <w:tc>
          <w:tcPr>
            <w:tcW w:w="6440" w:type="dxa"/>
          </w:tcPr>
          <w:p w14:paraId="0AF8B055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  <w:tr w:rsidR="00322FCC" w:rsidRPr="00EB359C" w14:paraId="34B659F8" w14:textId="77777777" w:rsidTr="00680D7C">
        <w:tc>
          <w:tcPr>
            <w:tcW w:w="2802" w:type="dxa"/>
          </w:tcPr>
          <w:p w14:paraId="41ABAEE9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Email(s)</w:t>
            </w:r>
          </w:p>
        </w:tc>
        <w:tc>
          <w:tcPr>
            <w:tcW w:w="6440" w:type="dxa"/>
          </w:tcPr>
          <w:p w14:paraId="72620067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52A63DF5" w14:textId="77777777" w:rsidR="00322FCC" w:rsidRPr="00EB359C" w:rsidRDefault="00322FCC" w:rsidP="00322FC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3"/>
        <w:gridCol w:w="6263"/>
      </w:tblGrid>
      <w:tr w:rsidR="00EB359C" w:rsidRPr="00EB359C" w14:paraId="4693E746" w14:textId="77777777" w:rsidTr="00680D7C">
        <w:tc>
          <w:tcPr>
            <w:tcW w:w="2802" w:type="dxa"/>
          </w:tcPr>
          <w:p w14:paraId="4EA3C90E" w14:textId="77777777" w:rsidR="00322FCC" w:rsidRPr="00EB359C" w:rsidRDefault="00322FCC" w:rsidP="00680D7C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Applying for (amount)</w:t>
            </w:r>
          </w:p>
        </w:tc>
        <w:tc>
          <w:tcPr>
            <w:tcW w:w="6440" w:type="dxa"/>
          </w:tcPr>
          <w:p w14:paraId="7C64EAE2" w14:textId="77777777" w:rsidR="00322FCC" w:rsidRPr="00EB359C" w:rsidRDefault="00322FCC" w:rsidP="00680D7C">
            <w:pPr>
              <w:rPr>
                <w:rFonts w:ascii="Arial" w:hAnsi="Arial" w:cs="Arial"/>
              </w:rPr>
            </w:pPr>
          </w:p>
        </w:tc>
      </w:tr>
    </w:tbl>
    <w:p w14:paraId="331C35FB" w14:textId="77777777" w:rsidR="00322FCC" w:rsidRPr="00EB359C" w:rsidRDefault="00322FCC" w:rsidP="00322FCC">
      <w:pPr>
        <w:rPr>
          <w:rFonts w:ascii="Arial" w:hAnsi="Arial" w:cs="Arial"/>
        </w:rPr>
      </w:pPr>
    </w:p>
    <w:p w14:paraId="5C4FB7F2" w14:textId="77777777" w:rsidR="00322FCC" w:rsidRPr="00EB359C" w:rsidRDefault="00322FCC" w:rsidP="00322FCC">
      <w:pPr>
        <w:rPr>
          <w:rFonts w:ascii="Arial" w:hAnsi="Arial" w:cs="Arial"/>
        </w:rPr>
      </w:pPr>
      <w:r w:rsidRPr="00EB359C">
        <w:rPr>
          <w:rFonts w:ascii="Arial" w:hAnsi="Arial" w:cs="Arial"/>
        </w:rPr>
        <w:t>Scientific Network Funding (Section C)</w:t>
      </w:r>
      <w:r w:rsidRPr="00EB359C">
        <w:rPr>
          <w:rFonts w:ascii="Arial" w:hAnsi="Arial" w:cs="Arial"/>
        </w:rPr>
        <w:tab/>
      </w:r>
      <w:r w:rsidRPr="00EB359C">
        <w:rPr>
          <w:rFonts w:ascii="Arial" w:hAnsi="Arial" w:cs="Arial"/>
        </w:rPr>
        <w:br/>
      </w:r>
    </w:p>
    <w:p w14:paraId="7950AFFA" w14:textId="77777777" w:rsidR="00322FCC" w:rsidRPr="00EB359C" w:rsidRDefault="00322FCC">
      <w:pPr>
        <w:rPr>
          <w:rFonts w:ascii="Arial" w:hAnsi="Arial" w:cs="Arial"/>
          <w:b/>
          <w:color w:val="AA0061"/>
        </w:rPr>
      </w:pPr>
      <w:r w:rsidRPr="00EB359C">
        <w:rPr>
          <w:rFonts w:ascii="Arial" w:hAnsi="Arial" w:cs="Arial"/>
          <w:b/>
          <w:color w:val="AA0061"/>
        </w:rPr>
        <w:br w:type="page"/>
      </w:r>
    </w:p>
    <w:p w14:paraId="277C0DB2" w14:textId="21842AD8" w:rsidR="00935C47" w:rsidRPr="00EB359C" w:rsidRDefault="00935C47" w:rsidP="793BFE62">
      <w:pPr>
        <w:rPr>
          <w:rFonts w:ascii="Arial" w:hAnsi="Arial" w:cs="Arial"/>
          <w:b/>
          <w:bCs/>
        </w:rPr>
      </w:pPr>
      <w:r w:rsidRPr="793BFE62">
        <w:rPr>
          <w:rFonts w:ascii="Arial" w:hAnsi="Arial" w:cs="Arial"/>
          <w:b/>
          <w:bCs/>
        </w:rPr>
        <w:lastRenderedPageBreak/>
        <w:t>Section C – Scientific networking activity</w:t>
      </w:r>
    </w:p>
    <w:p w14:paraId="5D263383" w14:textId="6A130094" w:rsidR="001F1E4E" w:rsidRPr="00EB359C" w:rsidRDefault="001F1E4E" w:rsidP="793BFE62">
      <w:pPr>
        <w:rPr>
          <w:rFonts w:ascii="Arial" w:hAnsi="Arial" w:cs="Arial"/>
          <w:b/>
          <w:bCs/>
          <w:color w:val="AA0061"/>
        </w:rPr>
      </w:pPr>
      <w:r w:rsidRPr="793BFE62">
        <w:rPr>
          <w:rFonts w:ascii="Arial" w:hAnsi="Arial" w:cs="Arial"/>
          <w:b/>
          <w:bCs/>
        </w:rPr>
        <w:t>Please complete and return to the ARUK</w:t>
      </w:r>
      <w:r w:rsidR="00EB359C" w:rsidRPr="793BFE62">
        <w:rPr>
          <w:rFonts w:ascii="Arial" w:hAnsi="Arial" w:cs="Arial"/>
          <w:b/>
          <w:bCs/>
        </w:rPr>
        <w:t xml:space="preserve"> Thames Valley Network</w:t>
      </w:r>
      <w:r w:rsidRPr="793BFE62">
        <w:rPr>
          <w:rFonts w:ascii="Arial" w:hAnsi="Arial" w:cs="Arial"/>
          <w:b/>
          <w:bCs/>
        </w:rPr>
        <w:t xml:space="preserve"> Administrator at</w:t>
      </w:r>
      <w:r w:rsidRPr="793BFE62">
        <w:rPr>
          <w:rFonts w:ascii="Arial" w:hAnsi="Arial" w:cs="Arial"/>
          <w:b/>
          <w:bCs/>
          <w:color w:val="AA0061"/>
        </w:rPr>
        <w:t xml:space="preserve"> </w:t>
      </w:r>
      <w:hyperlink r:id="rId9">
        <w:r w:rsidRPr="793BFE62">
          <w:rPr>
            <w:rStyle w:val="Hyperlink"/>
            <w:rFonts w:ascii="Arial" w:hAnsi="Arial" w:cs="Arial"/>
            <w:b/>
            <w:bCs/>
          </w:rPr>
          <w:t>aruk.administrator@dpag.ox.ac.uk</w:t>
        </w:r>
      </w:hyperlink>
      <w:r w:rsidRPr="793BFE62">
        <w:rPr>
          <w:rFonts w:ascii="Arial" w:hAnsi="Arial" w:cs="Arial"/>
          <w:b/>
          <w:bCs/>
          <w:color w:val="AA006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6257"/>
      </w:tblGrid>
      <w:tr w:rsidR="00935C47" w:rsidRPr="00EB359C" w14:paraId="343472FA" w14:textId="77777777" w:rsidTr="00A4081D">
        <w:tc>
          <w:tcPr>
            <w:tcW w:w="2802" w:type="dxa"/>
          </w:tcPr>
          <w:p w14:paraId="1D931E3B" w14:textId="2AFB8A9E" w:rsidR="00935C47" w:rsidRPr="00EB359C" w:rsidRDefault="00935C47" w:rsidP="00A4081D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Description of networking activity and resources required</w:t>
            </w:r>
            <w:r w:rsidR="0016378C" w:rsidRPr="00EB359C">
              <w:rPr>
                <w:rFonts w:ascii="Arial" w:hAnsi="Arial" w:cs="Arial"/>
              </w:rPr>
              <w:t xml:space="preserve"> (e.g. target audience)</w:t>
            </w:r>
          </w:p>
          <w:p w14:paraId="2FFB77A7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5D2A20AD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:rsidRPr="00EB359C" w14:paraId="4176ECE7" w14:textId="77777777" w:rsidTr="00A4081D">
        <w:tc>
          <w:tcPr>
            <w:tcW w:w="2802" w:type="dxa"/>
          </w:tcPr>
          <w:p w14:paraId="5B2BAA66" w14:textId="77777777" w:rsidR="00935C47" w:rsidRPr="00EB359C" w:rsidRDefault="00935C47" w:rsidP="00A4081D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Is this within a single Centre, or involving other Centres?</w:t>
            </w:r>
          </w:p>
          <w:p w14:paraId="3534F322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4B601E4A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</w:tr>
      <w:tr w:rsidR="00D03340" w:rsidRPr="00EB359C" w14:paraId="18570FF5" w14:textId="77777777" w:rsidTr="00A4081D">
        <w:tc>
          <w:tcPr>
            <w:tcW w:w="2802" w:type="dxa"/>
          </w:tcPr>
          <w:p w14:paraId="0A6B229A" w14:textId="77777777" w:rsidR="00D03340" w:rsidRPr="00EB359C" w:rsidRDefault="00D03340" w:rsidP="00D03340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Have you applied for funding elsewhere?</w:t>
            </w:r>
          </w:p>
          <w:p w14:paraId="4B1B28C4" w14:textId="77777777" w:rsidR="00D03340" w:rsidRPr="00EB359C" w:rsidRDefault="00D03340" w:rsidP="00D03340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If yes provide details and outcome if known.</w:t>
            </w:r>
          </w:p>
        </w:tc>
        <w:tc>
          <w:tcPr>
            <w:tcW w:w="6440" w:type="dxa"/>
          </w:tcPr>
          <w:p w14:paraId="6BF7B13B" w14:textId="77777777" w:rsidR="00D03340" w:rsidRPr="00EB359C" w:rsidRDefault="00D03340" w:rsidP="00A4081D">
            <w:pPr>
              <w:rPr>
                <w:rFonts w:ascii="Arial" w:hAnsi="Arial" w:cs="Arial"/>
              </w:rPr>
            </w:pPr>
          </w:p>
        </w:tc>
      </w:tr>
      <w:tr w:rsidR="00935C47" w:rsidRPr="00EB359C" w14:paraId="1AFAEB22" w14:textId="77777777" w:rsidTr="00A4081D">
        <w:tc>
          <w:tcPr>
            <w:tcW w:w="2802" w:type="dxa"/>
          </w:tcPr>
          <w:p w14:paraId="5F0BF6A7" w14:textId="77777777" w:rsidR="00935C47" w:rsidRPr="00EB359C" w:rsidRDefault="00935C47" w:rsidP="00A4081D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If other ARUK Network Centres are involved, please list them together with an appropriate     contact person and details of any funding being contributed from the other Centre grants.</w:t>
            </w:r>
          </w:p>
          <w:p w14:paraId="69025DE6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1AD93CB7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:rsidRPr="00EB359C" w14:paraId="445543A9" w14:textId="77777777" w:rsidTr="00A4081D">
        <w:tc>
          <w:tcPr>
            <w:tcW w:w="2802" w:type="dxa"/>
          </w:tcPr>
          <w:p w14:paraId="271B491A" w14:textId="77777777" w:rsidR="00935C47" w:rsidRPr="00EB359C" w:rsidRDefault="00935C47" w:rsidP="00A4081D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How will this benefit dementia research?</w:t>
            </w:r>
          </w:p>
          <w:p w14:paraId="5CD02470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3812CD28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</w:tr>
      <w:tr w:rsidR="00935C47" w:rsidRPr="00EB359C" w14:paraId="441F01BB" w14:textId="77777777" w:rsidTr="00A4081D">
        <w:tc>
          <w:tcPr>
            <w:tcW w:w="2802" w:type="dxa"/>
          </w:tcPr>
          <w:p w14:paraId="161172DA" w14:textId="77777777" w:rsidR="00935C47" w:rsidRPr="00EB359C" w:rsidRDefault="00935C47" w:rsidP="00A4081D">
            <w:pPr>
              <w:rPr>
                <w:rFonts w:ascii="Arial" w:hAnsi="Arial" w:cs="Arial"/>
              </w:rPr>
            </w:pPr>
            <w:r w:rsidRPr="00EB359C">
              <w:rPr>
                <w:rFonts w:ascii="Arial" w:hAnsi="Arial" w:cs="Arial"/>
              </w:rPr>
              <w:t>How will this benefit the ARUK Network?</w:t>
            </w:r>
          </w:p>
          <w:p w14:paraId="366FE179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</w:tcPr>
          <w:p w14:paraId="7D29B559" w14:textId="77777777" w:rsidR="00935C47" w:rsidRPr="00EB359C" w:rsidRDefault="00935C47" w:rsidP="00A4081D">
            <w:pPr>
              <w:rPr>
                <w:rFonts w:ascii="Arial" w:hAnsi="Arial" w:cs="Arial"/>
              </w:rPr>
            </w:pPr>
          </w:p>
        </w:tc>
      </w:tr>
    </w:tbl>
    <w:p w14:paraId="74923A13" w14:textId="77777777" w:rsidR="00935C47" w:rsidRPr="00EB359C" w:rsidRDefault="00935C47" w:rsidP="00935C47">
      <w:pPr>
        <w:rPr>
          <w:rFonts w:ascii="Arial" w:hAnsi="Arial" w:cs="Arial"/>
          <w:b/>
        </w:rPr>
      </w:pPr>
    </w:p>
    <w:p w14:paraId="28CACE42" w14:textId="0F01A2B9" w:rsidR="00B579B6" w:rsidRPr="00EB359C" w:rsidRDefault="00F20CF3">
      <w:pPr>
        <w:rPr>
          <w:rFonts w:ascii="Arial" w:hAnsi="Arial" w:cs="Arial"/>
        </w:rPr>
      </w:pPr>
    </w:p>
    <w:sectPr w:rsidR="00B579B6" w:rsidRPr="00EB359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8B63" w14:textId="77777777" w:rsidR="00F20CF3" w:rsidRDefault="00F20CF3" w:rsidP="00322FCC">
      <w:pPr>
        <w:spacing w:after="0" w:line="240" w:lineRule="auto"/>
      </w:pPr>
      <w:r>
        <w:separator/>
      </w:r>
    </w:p>
  </w:endnote>
  <w:endnote w:type="continuationSeparator" w:id="0">
    <w:p w14:paraId="6623E3C0" w14:textId="77777777" w:rsidR="00F20CF3" w:rsidRDefault="00F20CF3" w:rsidP="0032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D4B0" w14:textId="77777777" w:rsidR="00F20CF3" w:rsidRDefault="00F20CF3" w:rsidP="00322FCC">
      <w:pPr>
        <w:spacing w:after="0" w:line="240" w:lineRule="auto"/>
      </w:pPr>
      <w:r>
        <w:separator/>
      </w:r>
    </w:p>
  </w:footnote>
  <w:footnote w:type="continuationSeparator" w:id="0">
    <w:p w14:paraId="1CDB4C82" w14:textId="77777777" w:rsidR="00F20CF3" w:rsidRDefault="00F20CF3" w:rsidP="0032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D602" w14:textId="12ED5628" w:rsidR="00322FCC" w:rsidRDefault="793BFE62" w:rsidP="00C26797">
    <w:pPr>
      <w:pStyle w:val="Header"/>
      <w:jc w:val="right"/>
    </w:pPr>
    <w:r>
      <w:rPr>
        <w:noProof/>
        <w:lang w:eastAsia="en-GB"/>
      </w:rPr>
      <w:drawing>
        <wp:inline distT="0" distB="0" distL="0" distR="0" wp14:anchorId="4C7C7FCE" wp14:editId="793BFE62">
          <wp:extent cx="923925" cy="609600"/>
          <wp:effectExtent l="0" t="0" r="9525" b="0"/>
          <wp:docPr id="1" name="Picture 1" descr="ARUK-RNC-MBP-Thames-Val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9F"/>
    <w:rsid w:val="0016378C"/>
    <w:rsid w:val="001F1E4E"/>
    <w:rsid w:val="002A4ABB"/>
    <w:rsid w:val="00322FCC"/>
    <w:rsid w:val="00326263"/>
    <w:rsid w:val="0036429F"/>
    <w:rsid w:val="004B4167"/>
    <w:rsid w:val="005117EC"/>
    <w:rsid w:val="00681CE6"/>
    <w:rsid w:val="00935C47"/>
    <w:rsid w:val="00A04D78"/>
    <w:rsid w:val="00A9391D"/>
    <w:rsid w:val="00C26797"/>
    <w:rsid w:val="00D03340"/>
    <w:rsid w:val="00D52DE1"/>
    <w:rsid w:val="00D8773A"/>
    <w:rsid w:val="00E27B38"/>
    <w:rsid w:val="00EB359C"/>
    <w:rsid w:val="00F20CF3"/>
    <w:rsid w:val="00FE5741"/>
    <w:rsid w:val="793BF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EF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2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2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FCC"/>
  </w:style>
  <w:style w:type="paragraph" w:styleId="Footer">
    <w:name w:val="footer"/>
    <w:basedOn w:val="Normal"/>
    <w:link w:val="FooterChar"/>
    <w:uiPriority w:val="99"/>
    <w:unhideWhenUsed/>
    <w:rsid w:val="00322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ruk.administrator@dpag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B43BA9B04854AAA7EBB462C87E2E9" ma:contentTypeVersion="12" ma:contentTypeDescription="Create a new document." ma:contentTypeScope="" ma:versionID="b708ba32b1a7a74df49736656ac558b8">
  <xsd:schema xmlns:xsd="http://www.w3.org/2001/XMLSchema" xmlns:xs="http://www.w3.org/2001/XMLSchema" xmlns:p="http://schemas.microsoft.com/office/2006/metadata/properties" xmlns:ns2="f9314cb4-d21b-4dc9-8680-6599ce03ffbc" xmlns:ns3="48a57f01-c879-45e3-91b8-2925796cd087" targetNamespace="http://schemas.microsoft.com/office/2006/metadata/properties" ma:root="true" ma:fieldsID="d7d20abf45ae7dce4c27f011ae997c6a" ns2:_="" ns3:_="">
    <xsd:import namespace="f9314cb4-d21b-4dc9-8680-6599ce03ffbc"/>
    <xsd:import namespace="48a57f01-c879-45e3-91b8-2925796c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14cb4-d21b-4dc9-8680-6599ce03f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7f01-c879-45e3-91b8-2925796c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74C2E-4FAD-4FD8-9706-6814C3F561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A587D2-6071-4684-999B-F33444DA7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92ECA-AFA4-4CC2-AF6A-1492D14FF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14cb4-d21b-4dc9-8680-6599ce03ffbc"/>
    <ds:schemaRef ds:uri="48a57f01-c879-45e3-91b8-2925796c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Nicholas Irving</cp:lastModifiedBy>
  <cp:revision>2</cp:revision>
  <dcterms:created xsi:type="dcterms:W3CDTF">2021-03-03T09:41:00Z</dcterms:created>
  <dcterms:modified xsi:type="dcterms:W3CDTF">2021-03-03T09:41:00Z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0x0101006BBB43BA9B04854AAA7EBB462C87E2E9</vt:lpwstr>
  </property>
</Properties>
</file>